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D7" w:rsidRDefault="00CF60D7" w:rsidP="00CF60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eastAsia="Times New Roman" w:cstheme="minorHAnsi"/>
          <w:sz w:val="20"/>
          <w:szCs w:val="20"/>
        </w:rPr>
        <w:t xml:space="preserve"> </w:t>
      </w:r>
      <w:r w:rsidRPr="00CE3EE2">
        <w:rPr>
          <w:rFonts w:ascii="Times New Roman" w:eastAsia="Times New Roman" w:hAnsi="Times New Roman" w:cs="Times New Roman"/>
          <w:b/>
          <w:sz w:val="23"/>
          <w:szCs w:val="23"/>
        </w:rPr>
        <w:t xml:space="preserve">Развернутое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Pr="00CE3EE2">
        <w:rPr>
          <w:rFonts w:ascii="Times New Roman" w:eastAsia="Times New Roman" w:hAnsi="Times New Roman" w:cs="Times New Roman"/>
          <w:b/>
          <w:sz w:val="23"/>
          <w:szCs w:val="23"/>
        </w:rPr>
        <w:t xml:space="preserve">оурочное  планирование по ИЗО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Pr="00CE3EE2">
        <w:rPr>
          <w:rFonts w:ascii="Times New Roman" w:eastAsia="Times New Roman" w:hAnsi="Times New Roman" w:cs="Times New Roman"/>
          <w:b/>
          <w:sz w:val="23"/>
          <w:szCs w:val="23"/>
        </w:rPr>
        <w:t xml:space="preserve"> класс</w:t>
      </w:r>
    </w:p>
    <w:p w:rsidR="009B39F0" w:rsidRPr="009026BF" w:rsidRDefault="009B39F0" w:rsidP="00CF60D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</w:p>
    <w:tbl>
      <w:tblPr>
        <w:tblW w:w="16161" w:type="dxa"/>
        <w:tblInd w:w="-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560"/>
        <w:gridCol w:w="850"/>
        <w:gridCol w:w="1418"/>
        <w:gridCol w:w="2835"/>
        <w:gridCol w:w="2409"/>
        <w:gridCol w:w="3686"/>
        <w:gridCol w:w="1418"/>
      </w:tblGrid>
      <w:tr w:rsidR="00CF60D7" w:rsidRPr="00CF60D7" w:rsidTr="00CF60D7">
        <w:trPr>
          <w:trHeight w:val="566"/>
        </w:trPr>
        <w:tc>
          <w:tcPr>
            <w:tcW w:w="566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left="-637" w:firstLine="32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/п№</w:t>
            </w:r>
          </w:p>
          <w:p w:rsidR="00CF60D7" w:rsidRPr="00CE3EE2" w:rsidRDefault="00CF60D7" w:rsidP="00CF60D7">
            <w:pPr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left="-63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0D7" w:rsidRPr="00CE3EE2" w:rsidRDefault="00CF60D7" w:rsidP="00CF60D7">
            <w:pPr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left="-63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Тема ур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ч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 </w:t>
            </w:r>
          </w:p>
        </w:tc>
        <w:tc>
          <w:tcPr>
            <w:tcW w:w="1418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Тип ур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и задачи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урока</w:t>
            </w: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Знания и умения  учащихся </w:t>
            </w: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Вид </w:t>
            </w:r>
            <w:proofErr w:type="gramStart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ко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троля за</w:t>
            </w:r>
            <w:proofErr w:type="gramEnd"/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уровнем усвое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ного</w:t>
            </w:r>
          </w:p>
          <w:p w:rsidR="00CF60D7" w:rsidRPr="00CE3EE2" w:rsidRDefault="00CF60D7" w:rsidP="00CF6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60D7" w:rsidRPr="00CF60D7" w:rsidTr="00CF60D7">
        <w:trPr>
          <w:trHeight w:val="961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03.09-07.09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Праздни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ный натю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морт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 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ний, 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креп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ление из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чен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ма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териала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Расширить знания о жа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ре н-та, знакомить с работами х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дожников,</w:t>
            </w:r>
          </w:p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Учить анализировать 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выр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зительные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ср-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, форму сложных предметов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Закрепить умение испол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зовать перспективу, во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можности цвета, контр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Отличительные ос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бен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жанра натюрморта. Форма и пространствен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ное 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ложение предме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тов. Цвет как средство х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дож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ственной вырази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тельности. Кол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рит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жанр произведений изобр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тельного искусства - натюрморт;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натюрморта;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понятия </w:t>
            </w: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колорит, основные цвета;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особенности постановки натюр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морта;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художников - мастеров натюр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морта В. Ф.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Стожарова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М. А.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ламазян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выражать в натюрморте свое настроение (ощущ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ние)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CF60D7" w:rsidRPr="00CF60D7" w:rsidTr="00CF60D7">
        <w:trPr>
          <w:trHeight w:val="678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10.09-14.09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Народ-тво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рец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крас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 Хохл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Воспитывать интерес к произведениям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но-прикладного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ис-ва</w:t>
            </w:r>
            <w:proofErr w:type="spell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Углубить знания о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ном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иск-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ве</w:t>
            </w:r>
            <w:proofErr w:type="spell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творческие сп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собности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Декоративно-прикладное искусство 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сии. Худо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жественные промыслы России. Связь времен в народном 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кусстве. Ис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токи и раз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витие народных промы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слов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художественные промы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лы Рос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сии, их особенн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сти, образцы из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делий;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— связь народного искусства с жизнью.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анализировать изделия ху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дожественных промыслов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CF60D7" w:rsidRPr="00CF60D7" w:rsidTr="00CF60D7">
        <w:trPr>
          <w:trHeight w:val="542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17.09-21.09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Морской пе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заж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выполнить рисунок в жанре пейзажа с прим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нением всех вырази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тельных средств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 пейзаж, его отличие от других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дов пейзажа. Тема 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ря в произведениях выдаю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щихся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ков. Тонально-цветовые отношения. Айвазо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ский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отличительные особенн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 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рины 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живоп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этапы выполнения ри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сунка.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выполнять рисунок пейза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 с соблюдением тонально-цве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товых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Ответы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Контроль выпо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тиче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работы</w:t>
            </w:r>
          </w:p>
        </w:tc>
      </w:tr>
      <w:tr w:rsidR="00CF60D7" w:rsidRPr="00CF60D7" w:rsidTr="00CF60D7">
        <w:trPr>
          <w:trHeight w:val="408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lastRenderedPageBreak/>
              <w:t>4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24.09-28.09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Глаза чел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века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пространстве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ное воображение. Отраб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тывать графические нав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ки.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Пропорции лица. Ч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ловек в скульптуре, портрет скул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птурный и жив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писный.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Уметь передать объем объекта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275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1.10-5.10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Сосновый бор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выполнить рисунок в жанре пейзажа с прим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нением всех вырази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тельных средств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Сельский,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героичс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кий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, эпический, лир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ческий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пейзаж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ема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весны в 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изведениях выдаю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щихся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ков. Тонально-цветовые 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виды пейзажа               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живоп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этапы выполнения ри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сунка.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выполнять рисунок пейза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 с соблюдением тонально-цве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товых 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275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8.10-12.10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Рот и нос ч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ловека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пространстве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ное воображение. Отраб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тывать графические нав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ки.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Пропорции лица. Ч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ловек в скульптуре, портрет скул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птурный и жив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писный.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Знать пропорции лица.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Уметь передать объем объекта, в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полнять штр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ховку по форме.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653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15.10-19.10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Натю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морт из деревя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ных предм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тов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Расширить знания о жа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ре н-та, знакомить с работами х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дожников,</w:t>
            </w:r>
          </w:p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Учить анализировать 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выр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зительные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ср-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, форму сложных предметов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Закрепить умение испол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зовать перспективу, во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можности цвета, контр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формы, ко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струкции изобража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мых предме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тов. Пер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дача объема средств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ми св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тотени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жанр натюрморта, отдел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ные произведения живописи, в 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торых предметом изображения я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ляются 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струменты, характе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ризующие труд. </w:t>
            </w: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Уметь: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ровать форму и конст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рукцию пре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метов сложной формы;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передавать объем средствами светот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рисунок натюрморта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972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22.10-26.10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Эскиз ви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ража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Воспитывать интерес к произведениям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но-прикладного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ис-ва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комить с разными промы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лами. 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вивать творческие способн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Передача настроения в творческой работе. 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бота над развитием чувства композ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ции.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</w:t>
            </w: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 понятие  «витраж»;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-технику выполнения витража.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Уметь</w:t>
            </w: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составлять компози</w:t>
            </w: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softHyphen/>
              <w:t>цию, п</w:t>
            </w: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следовательно её выпо</w:t>
            </w: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нять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1123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29.10-2.11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ное 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кусство эп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хи Возро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ждения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Познакомить с иску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ством эпохи Возрождения, би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графиями и творчеством худо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ников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зап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.Е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вропы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 эпохи Возрожд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ния: 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фаэля, Мик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ланджело, 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циана, Дюрера. Веч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ные 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мы и исторические соб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тия в искусстве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 творчество художников эпохи Возрождения. Уметь: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определять произв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дения живо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писи, их авторов по особенностям композиции, св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тотени, коло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риту и др.;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вать произведения изобразительн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го искусства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Рефераты «Би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фии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 эпохи Во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рож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дения». 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веты на вопросы</w:t>
            </w:r>
          </w:p>
        </w:tc>
      </w:tr>
      <w:tr w:rsidR="00CF60D7" w:rsidRPr="00CF60D7" w:rsidTr="00CF60D7">
        <w:trPr>
          <w:trHeight w:val="548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12.11-16.11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Натю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морт с книгами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Расширить знания о жа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ре н-та, знакомить с работами х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дожников,</w:t>
            </w:r>
          </w:p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Учить анализировать 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выр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зительные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ср-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ва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, форму сложных предметов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Закрепить умение испол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зовать перспективу, во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можности цвета, контр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Рисунок в натюрморте.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Ритм пятен и цвет как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средство передачи св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его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эмоционального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состояния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жанр живописи - натю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морт;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живоп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роль рисунка в натюрморте;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этапы работы над натюрмортом. </w:t>
            </w: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Уметь: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выражать в натюрморте настро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ение с помощью цвета и ритма цв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товых 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тен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2074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19.11-23.11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Античная к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рамика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Учить выполнять роспись 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коративной тарелки или плитки по мотивам греч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зописи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Отличительные черты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искусства Древней Греции. Стили греч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ской вазописи.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Орнаменты, характе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ные для греческой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зописи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произведения античного 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особенности росписи, мотивов в гр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ческой вазописи;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стилии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виды орнаментов греческой вазоп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Уметь: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анализировать предметы искусства, выявляя пропорции, цв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товую гамму, особенности изобр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жения 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дей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выпо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прак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тической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CF60D7" w:rsidRPr="00CF60D7" w:rsidTr="00CF60D7">
        <w:trPr>
          <w:trHeight w:val="553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26.11-30.11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Красота клас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сической ар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хитект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ры. Кап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Познакомить со стилями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древнегреч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Арх-ры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, тип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ми орд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ров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Учить рисовать  с натуры 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питель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Знакомство с анса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блем афинского Акр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поля. Ордер и его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ды. То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нальные отн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шения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стили древнегреческой 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хитек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туры на примере афинского Акро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поля;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типы ордеров;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понятия </w:t>
            </w: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свет</w:t>
            </w: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тень, тень, полу</w:t>
            </w: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softHyphen/>
              <w:t>тень, рефлекс, блик.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выявлять тоном цили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дриче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ские, конические, кубические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 т. п. фо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мы;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рисунок гипсовой 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пители с нат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Ответы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Контроль выпо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1259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3.12-7.12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Гипсовый 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намент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Освоить приемы изображ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ния объемных предм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тов сложных геометрич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ских тел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Основы изобразител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ного яз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ка искусства: объем, пропорции. Фронтальная, угловая и воздушная перспе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тива. Законы перспе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тивы.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Освоить приемы изображения об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емных предметов простейших ге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метр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ческих тел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532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10.12-14.12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Голова чел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века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пространстве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ное воображение. Отраб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тывать графические нав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ки.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Пропорции головы. Пор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рет скульптурный и жив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писный.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Знать пропорции головы.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Уметь передать объем объекта, в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полнять штр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ховку по форме.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269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eastAsia="Times New Roman" w:hAnsi="Times New Roman" w:cs="Times New Roman"/>
                <w:sz w:val="23"/>
                <w:szCs w:val="23"/>
              </w:rPr>
              <w:t>17.12-21.12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pacing w:after="0"/>
              <w:ind w:right="-13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Мы – юные д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зайнеры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Практич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Познакомить с понятием 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зайн.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Учить создавать фирме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ные знаки.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воображение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Дизайн как область иску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предметного ми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ра. Критерии ценн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 дизайнерских 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работок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понятие </w:t>
            </w: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дизайн;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произведения дизайнерского 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особенности работы художника-дизайнера;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критерии ценности дизайнер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ских разр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боток.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выполнять эскизы экслиб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риса, фирменн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го знака и др.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полнения пр.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CF60D7" w:rsidRPr="00CF60D7" w:rsidTr="00CF60D7">
        <w:trPr>
          <w:trHeight w:val="257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24.12-28.12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падных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стан 18-20 века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Познакомить с наиболее выдающимися произвед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ниями, направлен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ями в живописи. Развивать ум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 анализировать карт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ну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Рейнольдса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, Гей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сборо,  Гойя, Давида, Делакруа, 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Энгра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.</w:t>
            </w:r>
            <w:proofErr w:type="spellStart"/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Коро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,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К.Моне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ван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Гога,  Мане, Сезанна, Родена. Теч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 в жи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вописи конца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- на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чала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XX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произведения живописи х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дожников Западной Европы 18-20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направления в живописи - импре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сионизм, абстракционизм, кубизм, сю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реализм и др. Уметь «читать» картину, выделяя особенности те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ники живописи у разных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на вопросы. Тест </w:t>
            </w:r>
          </w:p>
        </w:tc>
      </w:tr>
      <w:tr w:rsidR="00CF60D7" w:rsidRPr="00CF60D7" w:rsidTr="00CF60D7">
        <w:trPr>
          <w:trHeight w:val="517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8.01-11.01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Зимовье зв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рей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знания об 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аним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 жа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ре</w:t>
            </w:r>
          </w:p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Развивать навыки композ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ции, владения 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гр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фич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атериалами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Анималистический жанр. Творчество х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дожников-анималистов: Е. И. 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рушина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, В. А. 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Ватаг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, И. С. Ефимова и др. Сравнител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ный ана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softHyphen/>
              <w:t>лиз анатомии ж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вотных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- жанр изобразительного 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кус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softHyphen/>
              <w:t>ства - анимализм;  строение тела ж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вотных;</w:t>
            </w:r>
          </w:p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- творчество художников-анима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softHyphen/>
              <w:t>листов.</w:t>
            </w:r>
          </w:p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Уметь: - анализировать форму ч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стей тела животных;  выполнять наброски ж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вотного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Текущий контроль</w:t>
            </w:r>
          </w:p>
        </w:tc>
      </w:tr>
      <w:tr w:rsidR="00CF60D7" w:rsidRPr="00CF60D7" w:rsidTr="00CF60D7">
        <w:trPr>
          <w:trHeight w:val="637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14.01-18.01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Чугунные уз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Познакомить с образцами кованых изделий. Выпо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нить эскиз ограды/ворот для соц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ального объекта (школы, дет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ада, 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зея)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Ограды, решетки, ф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нари, перила 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–к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расота и функционал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Кузнечное дело. 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Знать символы Петербурга, их 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стонахождение.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Уметь работать поэтапно.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сы.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выпо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640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21.01-25.01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Драп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ровка 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пространстве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ное воображение. Отраб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тывать графические нав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ки.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Рисунок в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натюрмо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рафика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Дюрер. Ткани в нашей жизни.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жанр живописи - натю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морт;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роль рисунка в натюрморте;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этапы работы над натюрмортом.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Уметь: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рисунок натю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морта, используя все выразител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ные воз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можности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выпо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842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28.01-1.02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жение человека в движ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нии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Познакомить с отдельн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ми произведениями; способ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ми передачи движ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Учить рисовать фигуры людей в движении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 человека -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гла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ная</w:t>
            </w:r>
            <w:proofErr w:type="gram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тема искусства. Зак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мерности в строении тела человека. 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порции. Наброски и зарисовки 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ловека с натуры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— отдельные произведения живо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писи;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— как передается движение в жи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вописи;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— пропорции идеальной человече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ф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гуры и лица.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Уметь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делать наброски и зарисовки фигуры человека в дв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жении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CF60D7" w:rsidRPr="00CF60D7" w:rsidTr="00CF60D7">
        <w:trPr>
          <w:trHeight w:val="594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4.02-8.02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Трудовые будни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умение решать композицио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ные задачи.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Воспитывать уважение к 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дям труда. Выполнить рисунок на тему «Моя 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дущая профессия»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Тема труда в произв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дениях изобразител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иску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ства. Роль ко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позиции в передаче своего 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ния к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изображае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мому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 Осн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вы движения фиг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ры человека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писи;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жанр портрета, бытовой жанр;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пропорции тела и «м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ханику» различных движений. Уметь: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анализировать произвед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ния живописи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Ответы на вопросы. Контроль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полнения пр.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боты.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60D7" w:rsidRPr="00CF60D7" w:rsidTr="00CF60D7">
        <w:trPr>
          <w:trHeight w:val="1106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11.02-15.02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Русское дек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ративно-прикла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ное иску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ство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Обобщ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 и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стем.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Обобщить  и систематиз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ровать знания о русских пр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мыслах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Декоративно-прикладное  искусство. Народные 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мыслы: сходство и отл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чие. Украшение и стилиз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ция. Понятие об орн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менте и его эл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ментах. 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понятия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декоративно-прикладное</w:t>
            </w:r>
            <w:proofErr w:type="gram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искусство, орнамент;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особенности гжели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городца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, хо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ломы,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жост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др.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сы.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Викторина, кро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сворд.</w:t>
            </w:r>
          </w:p>
        </w:tc>
      </w:tr>
      <w:tr w:rsidR="00CF60D7" w:rsidRPr="00CF60D7" w:rsidTr="00CF60D7">
        <w:trPr>
          <w:trHeight w:val="803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18.02-22.02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Гжель 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Воспитывать интерес к произведениям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но-прикладного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ис-ва</w:t>
            </w:r>
            <w:proofErr w:type="spell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Знакомить с разными 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мыслами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творческие сп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собности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Декоративно-прикладное  искусство. Гжель и Майолика. Керамика. Фарфор. Элементы Гжели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особенности гжели и ее элементы.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выполнять роспись посуды в стиле гжели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275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24.02-28.02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Эскиз шкату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ки Сказки 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леха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vMerge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Палех. Передача худ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жественными сре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ствами своего 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ния к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мому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 Основные средства х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дожественной выраз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тельности графики.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отличительные особенн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 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леха;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передавать выразительно дейст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вие сюжета; выражать худ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жественными средствами свое 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ношение к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изображаемому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ражать многофигурную композ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цию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выполнения пр. работы</w:t>
            </w:r>
          </w:p>
        </w:tc>
      </w:tr>
      <w:tr w:rsidR="00CF60D7" w:rsidRPr="00CF60D7" w:rsidTr="00CF60D7">
        <w:trPr>
          <w:trHeight w:val="984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4.03-8.03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Интерьер в выбра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ном стиле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Практич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Выпонить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рисунок своей комнаты. Развивать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фич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авыки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, простра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ственное мышление, худ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жестве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ный вкус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Конструкция предм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тов. Изображение предметов сложной формы с учетом зак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 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нейной пер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спективы и светотени. Ст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ли конструктивизм, модерн, барокко, кла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сицизм.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законы линейной перспе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тивы и свет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тени;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технику штриха.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Уметь: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анализировать конструкцию пре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метов;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Подбирать необходимые материалы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альная 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верка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F60D7" w:rsidRPr="00CF60D7" w:rsidTr="00CF60D7">
        <w:trPr>
          <w:trHeight w:val="691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11.03-15.03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Музеи мира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Знакомство с главными 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зеями Европы и Ам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рики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Творчество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Западной Европы.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Жанры изобра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зительного иску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ства и их развитие 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Знать: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Уметь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анализировать произведения 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вописи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на вопросы. Контроль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CF60D7" w:rsidRPr="00CF60D7" w:rsidTr="00CF60D7">
        <w:trPr>
          <w:trHeight w:val="262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18.03-22.03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Тропич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ский лес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выполнить рисунок в жанре пейзажа с прим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нением всех вырази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тельных средств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Творчество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со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.Х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удожники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-анималисты, илл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ры.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Знать: композиционные приемы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Уметь: работать последовательно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F60D7" w:rsidRPr="00CF60D7" w:rsidTr="00CF60D7">
        <w:trPr>
          <w:trHeight w:val="810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1.04-5.04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Иллюстр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ция «Робинзон Крузо»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выполнить иллюстрации к про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изведению. Расширить знания о книжной граф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ке.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Литературные герои в изобразительном 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кусстве. Выразител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ное изображение де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ствия сюжета, перс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нажей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задачи, стоящие перед х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дожником-иллюстратором;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ные произведения х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дожников-иллюстраторов, их особен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вид графики - книжной.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выразительно изображать дейст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вие сюж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та, персонажей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697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8.04-12.04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Техника пуа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тилизма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Познакомить с направлен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ем живописи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ыполнить  пейзаж/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нат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-т в технике п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ант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лизма.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Импрессионизм. Пуа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тилизм. Основы </w:t>
            </w: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цвет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 Контр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сты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Уметь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анализировать произведения 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вописи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альная пр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верка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60D7" w:rsidRPr="00CF60D7" w:rsidTr="00CF60D7">
        <w:trPr>
          <w:trHeight w:val="795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15.04-19.04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Обложка кн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ги о пр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роде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Выполнить проект 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ложки для книги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шри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ф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том.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графики: станко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вая, книжная, плакат,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промгр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фика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 книжной графике, оформлении книги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выражать художестве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ными средствами свое отношение к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изображаемому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изображать мн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гофигурную ко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позицию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</w:t>
            </w:r>
          </w:p>
        </w:tc>
      </w:tr>
      <w:tr w:rsidR="00CF60D7" w:rsidRPr="00CF60D7" w:rsidTr="00CF60D7">
        <w:trPr>
          <w:trHeight w:val="259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22.04-26.04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Зарубе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ный друг (гость)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Познакомить с отдельн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ми произведениями 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вописи, учить рисовать человека в одежде. Воспитывать тол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рантность к представит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лям др. наций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Знакомство с произв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ями художников: И.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Аргунова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, С. Чуйк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ва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А. Головина, Ре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брандта и др. Изобр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зител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ное искусство как хранитель кост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мов всех времен. 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стюм как произведение искусства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живоп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понятие </w:t>
            </w:r>
            <w:r w:rsidRPr="00CF60D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костюм;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особенности костюмов разных народов и ра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ных эпох.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выполнять рисунок, изобр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жающий фиг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ру человека в одежде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вопросы. Контроль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249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29.04-3.05</w:t>
            </w:r>
          </w:p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Цветы на по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носе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Обобщ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ние и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тиз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Воспитывать интерес к произведениям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декорати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но-прикладного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ис-ва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 Обобщить и систематиз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ровать знания о русских помыслах. Развивать гр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фические навыки.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Жостово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омпозиции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подносе, этапы. М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зок,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нёжка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бликовка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др.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выполнять композицию в ов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ле/многоугольнике.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Знать: историю промысла, основные этапы ро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 выпо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1104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6.05-8.05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Лунная ночь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комб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нир</w:t>
            </w:r>
            <w:proofErr w:type="spellEnd"/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выполнить рисунок пейза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 с соблюдением тонал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но-цве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товых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азвивать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технику 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боты акварелью.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Лирический пейзаж, его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отличие от других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дов пейзажа. Тема 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ны в произвед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ниях выдаю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щихся художн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ков. 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нально-цветовые 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Знать: 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отличительные особенн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сти ли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рического пейзажа от других его 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дов;               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произведения живоп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этапы выполнения ри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сунка.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выполнять рисунок пейза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 с соблюдением тонально-цве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товых отнош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Ответы 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вопросы. Контроль выпо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пр. работы</w:t>
            </w:r>
          </w:p>
        </w:tc>
      </w:tr>
      <w:tr w:rsidR="00CF60D7" w:rsidRPr="00CF60D7" w:rsidTr="00CF60D7">
        <w:trPr>
          <w:trHeight w:val="765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13.05-17.05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Рассвет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60D7" w:rsidRPr="00CF60D7" w:rsidTr="00CF60D7">
        <w:trPr>
          <w:trHeight w:val="275"/>
        </w:trPr>
        <w:tc>
          <w:tcPr>
            <w:tcW w:w="56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419" w:type="dxa"/>
          </w:tcPr>
          <w:p w:rsidR="00CF60D7" w:rsidRPr="00CE3EE2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3EE2">
              <w:rPr>
                <w:rFonts w:ascii="Times New Roman" w:hAnsi="Times New Roman" w:cs="Times New Roman"/>
                <w:sz w:val="23"/>
                <w:szCs w:val="23"/>
              </w:rPr>
              <w:t>20.05-24.05</w:t>
            </w:r>
          </w:p>
        </w:tc>
        <w:tc>
          <w:tcPr>
            <w:tcW w:w="156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Красота арх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тектуры и скульпт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850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Введ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новых зн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2835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Расширить знания уч-ся о скульптуре и архитектуре,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Воспитывать бережное 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ношение к 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мятникам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ск-ры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арх-ры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Скульптура как вид изобразительного 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кусства. Виды скуль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туры. Чело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век - осно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ной предмет изображ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ния в скульптуре</w:t>
            </w:r>
            <w:proofErr w:type="gram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.. </w:t>
            </w:r>
            <w:proofErr w:type="gram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редача движения в скульптуре. Архите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тура.</w:t>
            </w:r>
          </w:p>
        </w:tc>
        <w:tc>
          <w:tcPr>
            <w:tcW w:w="3686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Знать:  </w:t>
            </w: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скульптуру как один из видов изобр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зительного искусства;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— виды скульптуры; архитектуры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отличия скульптуры от живописи;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материалы, используемые для скульптур</w:t>
            </w:r>
          </w:p>
        </w:tc>
        <w:tc>
          <w:tcPr>
            <w:tcW w:w="1418" w:type="dxa"/>
            <w:shd w:val="clear" w:color="auto" w:fill="auto"/>
          </w:tcPr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Разгадыв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кроссвор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дов, фил-</w:t>
            </w:r>
          </w:p>
          <w:p w:rsidR="00CF60D7" w:rsidRPr="00CF60D7" w:rsidRDefault="00CF60D7" w:rsidP="00CF60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вордов</w:t>
            </w:r>
            <w:proofErr w:type="spellEnd"/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. Ко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курс на лу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шее мини-сочине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ние, луч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ший ре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ферат. Ви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CF60D7">
              <w:rPr>
                <w:rFonts w:ascii="Times New Roman" w:eastAsia="Times New Roman" w:hAnsi="Times New Roman" w:cs="Times New Roman"/>
                <w:sz w:val="23"/>
                <w:szCs w:val="23"/>
              </w:rPr>
              <w:t>торина</w:t>
            </w:r>
          </w:p>
        </w:tc>
      </w:tr>
    </w:tbl>
    <w:p w:rsidR="005332E1" w:rsidRPr="009026BF" w:rsidRDefault="005332E1" w:rsidP="00CF60D7">
      <w:pPr>
        <w:rPr>
          <w:rFonts w:cstheme="minorHAnsi"/>
          <w:sz w:val="20"/>
          <w:szCs w:val="20"/>
        </w:rPr>
      </w:pPr>
    </w:p>
    <w:sectPr w:rsidR="005332E1" w:rsidRPr="009026BF" w:rsidSect="00A039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F0"/>
    <w:rsid w:val="00020B76"/>
    <w:rsid w:val="000F7216"/>
    <w:rsid w:val="00111ABE"/>
    <w:rsid w:val="003323A1"/>
    <w:rsid w:val="003C6595"/>
    <w:rsid w:val="004146D5"/>
    <w:rsid w:val="005332E1"/>
    <w:rsid w:val="00631341"/>
    <w:rsid w:val="0069357D"/>
    <w:rsid w:val="00783AB8"/>
    <w:rsid w:val="00791E4E"/>
    <w:rsid w:val="007A6FD8"/>
    <w:rsid w:val="009026BF"/>
    <w:rsid w:val="009B39F0"/>
    <w:rsid w:val="009E3652"/>
    <w:rsid w:val="00A0392A"/>
    <w:rsid w:val="00BA0DAC"/>
    <w:rsid w:val="00BC1DB2"/>
    <w:rsid w:val="00C9286A"/>
    <w:rsid w:val="00CF60D7"/>
    <w:rsid w:val="00D304C2"/>
    <w:rsid w:val="00D62BDC"/>
    <w:rsid w:val="00DD071F"/>
    <w:rsid w:val="00E17B52"/>
    <w:rsid w:val="00E855CA"/>
    <w:rsid w:val="00FA356D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нинок</dc:creator>
  <cp:lastModifiedBy>нинок</cp:lastModifiedBy>
  <cp:revision>3</cp:revision>
  <cp:lastPrinted>2012-10-01T16:30:00Z</cp:lastPrinted>
  <dcterms:created xsi:type="dcterms:W3CDTF">2012-08-26T13:44:00Z</dcterms:created>
  <dcterms:modified xsi:type="dcterms:W3CDTF">2012-10-01T16:31:00Z</dcterms:modified>
</cp:coreProperties>
</file>